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2800CB" w:rsidRPr="002800CB" w:rsidTr="00AB1ACA">
        <w:tc>
          <w:tcPr>
            <w:tcW w:w="4678" w:type="dxa"/>
            <w:gridSpan w:val="2"/>
          </w:tcPr>
          <w:p w:rsidR="00674287" w:rsidRPr="002800CB" w:rsidRDefault="00674287" w:rsidP="00A3756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800CB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2800CB" w:rsidRPr="002800CB" w:rsidTr="00AB1ACA">
        <w:tc>
          <w:tcPr>
            <w:tcW w:w="4678" w:type="dxa"/>
            <w:gridSpan w:val="2"/>
          </w:tcPr>
          <w:p w:rsidR="00674287" w:rsidRPr="002800CB" w:rsidRDefault="00092B71" w:rsidP="00A3756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800CB">
              <w:rPr>
                <w:rFonts w:cs="Times New Roman"/>
                <w:sz w:val="26"/>
                <w:szCs w:val="26"/>
              </w:rPr>
              <w:t>Начальник Межрайонной ИФНС России № 14 по Свердловской области</w:t>
            </w:r>
          </w:p>
        </w:tc>
      </w:tr>
      <w:tr w:rsidR="002800CB" w:rsidRPr="002800CB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2800CB" w:rsidRDefault="00674287" w:rsidP="00A37569">
            <w:pPr>
              <w:jc w:val="left"/>
              <w:rPr>
                <w:rFonts w:cs="Times New Roman"/>
                <w:sz w:val="26"/>
                <w:szCs w:val="26"/>
              </w:rPr>
            </w:pPr>
          </w:p>
          <w:p w:rsidR="00674287" w:rsidRPr="002800CB" w:rsidRDefault="00674287" w:rsidP="00A37569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2800CB" w:rsidRDefault="00092B71" w:rsidP="00A37569">
            <w:pPr>
              <w:ind w:firstLine="18"/>
              <w:jc w:val="left"/>
              <w:rPr>
                <w:rFonts w:cs="Times New Roman"/>
                <w:sz w:val="26"/>
                <w:szCs w:val="26"/>
              </w:rPr>
            </w:pPr>
            <w:r w:rsidRPr="002800CB">
              <w:rPr>
                <w:rFonts w:cs="Times New Roman"/>
                <w:sz w:val="26"/>
                <w:szCs w:val="26"/>
              </w:rPr>
              <w:t>М.В.Акимова</w:t>
            </w:r>
          </w:p>
        </w:tc>
      </w:tr>
      <w:tr w:rsidR="002800CB" w:rsidRPr="002800CB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2800CB" w:rsidRDefault="00674287" w:rsidP="00A37569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2800CB" w:rsidRDefault="00674287" w:rsidP="00A37569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2800CB" w:rsidTr="00AB1ACA">
        <w:trPr>
          <w:trHeight w:val="453"/>
        </w:trPr>
        <w:tc>
          <w:tcPr>
            <w:tcW w:w="4678" w:type="dxa"/>
            <w:gridSpan w:val="2"/>
          </w:tcPr>
          <w:p w:rsidR="00674287" w:rsidRPr="002800CB" w:rsidRDefault="00010BB4" w:rsidP="00FD375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800CB">
              <w:rPr>
                <w:rFonts w:cs="Times New Roman"/>
                <w:sz w:val="26"/>
                <w:szCs w:val="26"/>
              </w:rPr>
              <w:t>«</w:t>
            </w:r>
            <w:r w:rsidR="00FD3759">
              <w:rPr>
                <w:rFonts w:cs="Times New Roman"/>
                <w:sz w:val="26"/>
                <w:szCs w:val="26"/>
              </w:rPr>
              <w:t xml:space="preserve">     </w:t>
            </w:r>
            <w:r w:rsidR="00674287" w:rsidRPr="002800CB">
              <w:rPr>
                <w:rFonts w:cs="Times New Roman"/>
                <w:sz w:val="26"/>
                <w:szCs w:val="26"/>
              </w:rPr>
              <w:t xml:space="preserve">» </w:t>
            </w:r>
            <w:r w:rsidR="00FD3759">
              <w:rPr>
                <w:rFonts w:cs="Times New Roman"/>
                <w:sz w:val="26"/>
                <w:szCs w:val="26"/>
              </w:rPr>
              <w:t xml:space="preserve">               </w:t>
            </w:r>
            <w:r w:rsidR="00161A91" w:rsidRPr="002800CB">
              <w:rPr>
                <w:rFonts w:cs="Times New Roman"/>
                <w:sz w:val="26"/>
                <w:szCs w:val="26"/>
              </w:rPr>
              <w:t xml:space="preserve"> 20</w:t>
            </w:r>
            <w:r w:rsidR="00A244CC">
              <w:rPr>
                <w:rFonts w:cs="Times New Roman"/>
                <w:sz w:val="26"/>
                <w:szCs w:val="26"/>
              </w:rPr>
              <w:t>2</w:t>
            </w:r>
            <w:r w:rsidR="00FD3759">
              <w:rPr>
                <w:rFonts w:cs="Times New Roman"/>
                <w:sz w:val="26"/>
                <w:szCs w:val="26"/>
              </w:rPr>
              <w:t>2</w:t>
            </w:r>
            <w:r w:rsidR="00674287" w:rsidRPr="002800CB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2800CB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2800CB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2800CB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2800CB">
        <w:rPr>
          <w:rFonts w:cs="Times New Roman"/>
          <w:b/>
          <w:sz w:val="26"/>
          <w:szCs w:val="26"/>
        </w:rPr>
        <w:t>Должностной регламент</w:t>
      </w:r>
    </w:p>
    <w:p w:rsidR="00010BB4" w:rsidRPr="002800CB" w:rsidRDefault="00912C6D" w:rsidP="00A37569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507E75" w:rsidRPr="002800CB">
        <w:rPr>
          <w:rFonts w:cs="Times New Roman"/>
          <w:b/>
          <w:sz w:val="26"/>
          <w:szCs w:val="26"/>
        </w:rPr>
        <w:t xml:space="preserve">специалиста </w:t>
      </w:r>
      <w:r>
        <w:rPr>
          <w:rFonts w:cs="Times New Roman"/>
          <w:b/>
          <w:sz w:val="26"/>
          <w:szCs w:val="26"/>
        </w:rPr>
        <w:t>3</w:t>
      </w:r>
      <w:r w:rsidR="00507E75" w:rsidRPr="002800CB">
        <w:rPr>
          <w:rFonts w:cs="Times New Roman"/>
          <w:b/>
          <w:sz w:val="26"/>
          <w:szCs w:val="26"/>
        </w:rPr>
        <w:t xml:space="preserve"> разряда</w:t>
      </w:r>
      <w:r w:rsidR="00010BB4" w:rsidRPr="002800CB">
        <w:rPr>
          <w:rFonts w:cs="Times New Roman"/>
          <w:b/>
          <w:sz w:val="26"/>
          <w:szCs w:val="26"/>
        </w:rPr>
        <w:t xml:space="preserve"> отдела камеральных проверок №</w:t>
      </w:r>
      <w:r w:rsidR="00A37569" w:rsidRPr="002800CB">
        <w:rPr>
          <w:rFonts w:cs="Times New Roman"/>
          <w:b/>
          <w:sz w:val="26"/>
          <w:szCs w:val="26"/>
        </w:rPr>
        <w:t xml:space="preserve"> 2</w:t>
      </w:r>
    </w:p>
    <w:p w:rsidR="00010BB4" w:rsidRPr="002800CB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2800CB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Pr="002800CB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2800CB">
        <w:rPr>
          <w:rFonts w:cs="Times New Roman"/>
          <w:b/>
          <w:sz w:val="26"/>
          <w:szCs w:val="26"/>
        </w:rPr>
        <w:t>по Свердловской области</w:t>
      </w:r>
    </w:p>
    <w:p w:rsidR="00A37569" w:rsidRPr="002800CB" w:rsidRDefault="00A37569" w:rsidP="00010BB4">
      <w:pPr>
        <w:jc w:val="center"/>
        <w:rPr>
          <w:rFonts w:cs="Times New Roman"/>
          <w:b/>
          <w:sz w:val="26"/>
          <w:szCs w:val="26"/>
        </w:rPr>
      </w:pPr>
    </w:p>
    <w:p w:rsidR="00FD3759" w:rsidRPr="002800CB" w:rsidRDefault="00FD3759" w:rsidP="00C43AF0">
      <w:pPr>
        <w:pStyle w:val="ConsPlusNormal"/>
        <w:ind w:left="1"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C6D" w:rsidRPr="009F3720" w:rsidRDefault="00912C6D" w:rsidP="00912C6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3720">
        <w:rPr>
          <w:rFonts w:ascii="Times New Roman" w:hAnsi="Times New Roman" w:cs="Times New Roman"/>
          <w:sz w:val="26"/>
          <w:szCs w:val="26"/>
        </w:rPr>
        <w:t>1.  Должность федеральной государственной гражданской службы (далее – гражданская служба)  старшего специалиста 3 разряда  отдела камеральных проверок № 2  Межрайонной инспекции Федеральной налоговой службы № 14 по Свердловской области (далее –  старший специалист 3 разряда) относится к старшей группе должностей гражданской службы категории "обеспечивающие специалисты".</w:t>
      </w:r>
    </w:p>
    <w:p w:rsidR="00912C6D" w:rsidRPr="009F3720" w:rsidRDefault="00912C6D" w:rsidP="00912C6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3720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 федеральной государственной гражданской службы" – 11-4-4-090.</w:t>
      </w:r>
    </w:p>
    <w:p w:rsidR="00912C6D" w:rsidRPr="009F3720" w:rsidRDefault="00912C6D" w:rsidP="00912C6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3720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   старшего специалиста 3 разряда: регулирование налоговой деятельности.</w:t>
      </w:r>
    </w:p>
    <w:p w:rsidR="00912C6D" w:rsidRPr="009F3720" w:rsidRDefault="00912C6D" w:rsidP="00912C6D">
      <w:pPr>
        <w:rPr>
          <w:sz w:val="26"/>
          <w:szCs w:val="26"/>
        </w:rPr>
      </w:pPr>
      <w:r w:rsidRPr="009F3720">
        <w:rPr>
          <w:rFonts w:cs="Times New Roman"/>
          <w:sz w:val="26"/>
          <w:szCs w:val="26"/>
        </w:rPr>
        <w:t>3. Вид профессиональной служебной деятельности   старшего специалиста 3 разряда:</w:t>
      </w:r>
      <w:r w:rsidRPr="009F3720">
        <w:t xml:space="preserve"> о</w:t>
      </w:r>
      <w:r w:rsidRPr="009F3720">
        <w:rPr>
          <w:sz w:val="26"/>
          <w:szCs w:val="26"/>
        </w:rPr>
        <w:t>существление налогового контроля.</w:t>
      </w:r>
    </w:p>
    <w:p w:rsidR="00912C6D" w:rsidRPr="009F3720" w:rsidRDefault="00912C6D" w:rsidP="00912C6D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4. Назначение на должность и освобождение от должности   старшего специалиста 3 разряда  осуществляются начальником Межрайонной инспекции Федеральной налоговой службы № 14 по Свердловской области (далее – инспекция).</w:t>
      </w:r>
    </w:p>
    <w:p w:rsidR="00912C6D" w:rsidRPr="009F3720" w:rsidRDefault="00912C6D" w:rsidP="00912C6D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5. Старший специалист 3 разряда  непосредственно подчиняется начальнику отдела.</w:t>
      </w:r>
    </w:p>
    <w:p w:rsidR="00912C6D" w:rsidRPr="009F3720" w:rsidRDefault="00912C6D" w:rsidP="00912C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3720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9F372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 Для замещения должности  старшего специалиста 3 разряда устанавливаются следующие  квалификационные требования.</w:t>
      </w:r>
    </w:p>
    <w:p w:rsidR="00912C6D" w:rsidRPr="009F3720" w:rsidRDefault="00912C6D" w:rsidP="00912C6D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6.1. Наличие среднего профессионального образования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912C6D" w:rsidRPr="009F3720" w:rsidRDefault="00912C6D" w:rsidP="00912C6D">
      <w:pPr>
        <w:rPr>
          <w:rFonts w:cs="Times New Roman"/>
          <w:spacing w:val="-2"/>
          <w:sz w:val="26"/>
          <w:szCs w:val="26"/>
        </w:rPr>
      </w:pPr>
      <w:r w:rsidRPr="009F3720">
        <w:rPr>
          <w:rFonts w:cs="Times New Roman"/>
          <w:spacing w:val="-2"/>
          <w:sz w:val="26"/>
          <w:szCs w:val="26"/>
        </w:rPr>
        <w:t xml:space="preserve">6.2. Наличие базовых знаний: </w:t>
      </w:r>
      <w:r w:rsidRPr="009F3720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9F3720">
          <w:rPr>
            <w:rFonts w:cs="Times New Roman"/>
            <w:sz w:val="26"/>
            <w:szCs w:val="26"/>
          </w:rPr>
          <w:t>Конституции</w:t>
        </w:r>
      </w:hyperlink>
      <w:r w:rsidRPr="009F372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9F3720">
          <w:rPr>
            <w:rFonts w:cs="Times New Roman"/>
            <w:sz w:val="26"/>
            <w:szCs w:val="26"/>
          </w:rPr>
          <w:t>закона</w:t>
        </w:r>
      </w:hyperlink>
      <w:r w:rsidRPr="009F3720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9F3720">
          <w:rPr>
            <w:rFonts w:cs="Times New Roman"/>
            <w:sz w:val="26"/>
            <w:szCs w:val="26"/>
          </w:rPr>
          <w:t>закона</w:t>
        </w:r>
      </w:hyperlink>
      <w:r w:rsidRPr="009F3720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9F3720">
          <w:rPr>
            <w:rFonts w:cs="Times New Roman"/>
            <w:sz w:val="26"/>
            <w:szCs w:val="26"/>
          </w:rPr>
          <w:t>закона</w:t>
        </w:r>
      </w:hyperlink>
      <w:r w:rsidRPr="009F3720">
        <w:rPr>
          <w:rFonts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9F3720">
        <w:rPr>
          <w:rFonts w:cs="Times New Roman"/>
          <w:spacing w:val="-2"/>
          <w:sz w:val="26"/>
          <w:szCs w:val="26"/>
        </w:rPr>
        <w:t>.</w:t>
      </w: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lastRenderedPageBreak/>
        <w:t>6.3. Наличие профессиональных знаний:</w:t>
      </w:r>
    </w:p>
    <w:p w:rsidR="00912C6D" w:rsidRPr="009F3720" w:rsidRDefault="00912C6D" w:rsidP="00912C6D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6.3.1. В сфере законодательства Российской Федерации:</w:t>
      </w:r>
      <w:r w:rsidRPr="009F3720">
        <w:rPr>
          <w:sz w:val="26"/>
          <w:szCs w:val="26"/>
        </w:rPr>
        <w:t xml:space="preserve"> </w:t>
      </w:r>
      <w:r w:rsidRPr="009F3720">
        <w:rPr>
          <w:rFonts w:cs="Times New Roman"/>
          <w:sz w:val="26"/>
          <w:szCs w:val="26"/>
        </w:rPr>
        <w:t xml:space="preserve">Налогового </w:t>
      </w:r>
      <w:hyperlink r:id="rId11" w:history="1">
        <w:r w:rsidRPr="009F3720">
          <w:rPr>
            <w:rFonts w:cs="Times New Roman"/>
            <w:sz w:val="26"/>
            <w:szCs w:val="26"/>
          </w:rPr>
          <w:t>кодекс</w:t>
        </w:r>
      </w:hyperlink>
      <w:r w:rsidRPr="009F3720">
        <w:rPr>
          <w:rFonts w:cs="Times New Roman"/>
          <w:sz w:val="26"/>
          <w:szCs w:val="26"/>
        </w:rPr>
        <w:t xml:space="preserve">а Российской Федерации; Бюджетного </w:t>
      </w:r>
      <w:hyperlink r:id="rId12" w:history="1">
        <w:r w:rsidRPr="009F3720">
          <w:rPr>
            <w:rFonts w:cs="Times New Roman"/>
            <w:sz w:val="26"/>
            <w:szCs w:val="26"/>
          </w:rPr>
          <w:t>кодекс</w:t>
        </w:r>
      </w:hyperlink>
      <w:r w:rsidRPr="009F3720">
        <w:rPr>
          <w:rFonts w:cs="Times New Roman"/>
          <w:sz w:val="26"/>
          <w:szCs w:val="26"/>
        </w:rPr>
        <w:t xml:space="preserve">а Российской Федерации; Федерального </w:t>
      </w:r>
      <w:hyperlink r:id="rId13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от 06 октября 1999 г. </w:t>
      </w:r>
      <w:r w:rsidRPr="009F3720">
        <w:rPr>
          <w:rFonts w:cs="Times New Roman"/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17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8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Pr="009F3720">
          <w:rPr>
            <w:rFonts w:cs="Times New Roman"/>
            <w:sz w:val="26"/>
            <w:szCs w:val="26"/>
          </w:rPr>
          <w:t>постановления</w:t>
        </w:r>
      </w:hyperlink>
      <w:r w:rsidRPr="009F3720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0" w:history="1">
        <w:r w:rsidRPr="009F3720">
          <w:rPr>
            <w:rFonts w:cs="Times New Roman"/>
            <w:sz w:val="26"/>
            <w:szCs w:val="26"/>
          </w:rPr>
          <w:t>приказ</w:t>
        </w:r>
      </w:hyperlink>
      <w:r w:rsidRPr="009F3720">
        <w:rPr>
          <w:rFonts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912C6D" w:rsidRPr="009F3720" w:rsidRDefault="00912C6D" w:rsidP="00912C6D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Старший специалист 3 разряда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12C6D" w:rsidRPr="009F3720" w:rsidRDefault="00912C6D" w:rsidP="00912C6D">
      <w:pPr>
        <w:autoSpaceDE w:val="0"/>
        <w:autoSpaceDN w:val="0"/>
        <w:adjustRightInd w:val="0"/>
      </w:pPr>
      <w:r w:rsidRPr="009F3720">
        <w:rPr>
          <w:rFonts w:cs="Times New Roman"/>
          <w:sz w:val="26"/>
          <w:szCs w:val="26"/>
        </w:rPr>
        <w:t>6.3.2. Иные профессиональные знания:</w:t>
      </w:r>
      <w:r w:rsidRPr="009F3720">
        <w:t xml:space="preserve"> </w:t>
      </w:r>
    </w:p>
    <w:p w:rsidR="00912C6D" w:rsidRPr="009F3720" w:rsidRDefault="00912C6D" w:rsidP="00912C6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основы экономики,  бухгалтерского и налогового учета,  основы налогообложения;  принципы формирования налоговой системы Российской Федерации; порядок проведения мероприятий налогового контроля; принципы налогового  администрирования; требования к составлению акта  об обнаружении  фактов, свидетельствующих  о предусмотренных Налоговым Кодексом налоговых правонарушениях. </w:t>
      </w:r>
    </w:p>
    <w:p w:rsidR="00912C6D" w:rsidRPr="009F3720" w:rsidRDefault="00912C6D" w:rsidP="00912C6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9F3720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6.5. Наличие базовых умений: мыслить системно (стратегически); планировать, </w:t>
      </w:r>
      <w:r w:rsidRPr="009F3720">
        <w:rPr>
          <w:rFonts w:cs="Times New Roman"/>
          <w:sz w:val="26"/>
          <w:szCs w:val="26"/>
        </w:rPr>
        <w:lastRenderedPageBreak/>
        <w:t>рационально использовать служебное время и достигать результата; эффективно планировать и исполнять  работу; коммуникативные умения.</w:t>
      </w:r>
    </w:p>
    <w:p w:rsidR="00912C6D" w:rsidRPr="009F3720" w:rsidRDefault="00912C6D" w:rsidP="00912C6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6.6. Наличие профессиональных умений: 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формирование актов камеральных проверок, актов о нарушении законодательства о налогах и сборах, формирование решений о привлечении к ответственности (об отказе в привлечении к ответственности), проведение допросов, осмотров, работа с информационными ресурсами  и др.</w:t>
      </w:r>
    </w:p>
    <w:p w:rsidR="00912C6D" w:rsidRPr="009F3720" w:rsidRDefault="00912C6D" w:rsidP="00912C6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C6D" w:rsidRPr="009F3720" w:rsidRDefault="00912C6D" w:rsidP="00912C6D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7. Основные права и обязанности  старшего специалиста 3 разряда,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камеральных проверок № 2 Межрайонной ИФНС России, старший специалист 3 разряда обязан осуществлять:  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 xml:space="preserve">контроль исполнения юридическими лицами и индивидуальными предпринимателями обязанностей по правильности исчисления и своевременности уплаты в бюджет налога на доходы физических лиц; страховых взносов;   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 xml:space="preserve">проведение камеральных проверок деклараций по следующим видам налогам: налог на доходы физических лиц; 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 xml:space="preserve">расчетов по страховым взносам по различным видам социального и пенсионного страхования; 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оформление докладных записок и актов по результатам камеральных проверок деклараций</w:t>
      </w:r>
      <w:r w:rsidR="004D0498" w:rsidRPr="002800CB">
        <w:rPr>
          <w:rFonts w:cs="Times New Roman"/>
          <w:sz w:val="26"/>
          <w:szCs w:val="26"/>
        </w:rPr>
        <w:t xml:space="preserve"> </w:t>
      </w:r>
      <w:r w:rsidR="004D0498" w:rsidRPr="002800CB">
        <w:rPr>
          <w:rFonts w:eastAsia="Calibri" w:cs="Times New Roman"/>
          <w:sz w:val="26"/>
          <w:szCs w:val="26"/>
        </w:rPr>
        <w:t>в сроки, установленные налоговым законодательством</w:t>
      </w:r>
      <w:r w:rsidRPr="002800CB">
        <w:rPr>
          <w:rFonts w:cs="Times New Roman"/>
          <w:sz w:val="26"/>
          <w:szCs w:val="26"/>
        </w:rPr>
        <w:t>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 xml:space="preserve">подготовка проектов решений о привлечении (отказе в привлечении) налогоплательщиков к ответственности; 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подготовка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обеспечение производства по делам о налоговых и административных правонарушениях;</w:t>
      </w:r>
    </w:p>
    <w:p w:rsidR="007B6A6D" w:rsidRPr="002800CB" w:rsidRDefault="007B6A6D" w:rsidP="007B6A6D">
      <w:pPr>
        <w:ind w:firstLine="720"/>
        <w:rPr>
          <w:sz w:val="26"/>
          <w:szCs w:val="26"/>
        </w:rPr>
      </w:pPr>
      <w:r w:rsidRPr="002800CB">
        <w:rPr>
          <w:sz w:val="26"/>
          <w:szCs w:val="26"/>
        </w:rPr>
        <w:t>своевременно передавать в правовой отдел инспекции материалы камеральных налоговых проверок для согласования позиции по выявленным налоговым правонарушениям;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представление инспекции в судебных рассмотрениях по вопросам, относящимся к деятельности отдела;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 xml:space="preserve">ведение информационного ресурса </w:t>
      </w:r>
      <w:r w:rsidR="009B54A6">
        <w:rPr>
          <w:rFonts w:cs="Times New Roman"/>
          <w:sz w:val="26"/>
          <w:szCs w:val="26"/>
        </w:rPr>
        <w:t>ПК АИС Налог-3</w:t>
      </w:r>
      <w:r w:rsidRPr="002800CB">
        <w:rPr>
          <w:rFonts w:cs="Times New Roman"/>
          <w:sz w:val="26"/>
          <w:szCs w:val="26"/>
        </w:rPr>
        <w:t>, иных информационных ресурсов, закрепленных за отделом;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консультирование налогоплательщиков о действующем законодательстве по администрируемым налогам;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составление отчетности по утвержденным формам, закрепленной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 xml:space="preserve"> представление руководству отдела сведений о выполненной работе за отчетный </w:t>
      </w:r>
      <w:r w:rsidRPr="002800CB">
        <w:rPr>
          <w:rFonts w:cs="Times New Roman"/>
          <w:sz w:val="26"/>
          <w:szCs w:val="26"/>
        </w:rPr>
        <w:lastRenderedPageBreak/>
        <w:t>период;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 xml:space="preserve">участие в проведении семинаров, входящих в компетенцию отдела; 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ведение в установленном порядке делопроизводства, хранение и сдачу в архив документов отдела;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еженедельное информирование  начальника отдела о проделанной работе;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 xml:space="preserve">контроль за исполнением </w:t>
      </w:r>
      <w:hyperlink r:id="rId21" w:history="1">
        <w:r w:rsidRPr="002800CB">
          <w:rPr>
            <w:rFonts w:cs="Times New Roman"/>
            <w:sz w:val="26"/>
            <w:szCs w:val="26"/>
          </w:rPr>
          <w:t>нотариусами, занимающимися частной практикой</w:t>
        </w:r>
      </w:hyperlink>
      <w:r w:rsidRPr="002800CB">
        <w:rPr>
          <w:rFonts w:cs="Times New Roman"/>
          <w:sz w:val="26"/>
          <w:szCs w:val="26"/>
        </w:rPr>
        <w:t xml:space="preserve">, </w:t>
      </w:r>
      <w:hyperlink r:id="rId22" w:history="1">
        <w:r w:rsidRPr="002800CB">
          <w:rPr>
            <w:rFonts w:cs="Times New Roman"/>
            <w:sz w:val="26"/>
            <w:szCs w:val="26"/>
          </w:rPr>
          <w:t>адвокатами, учредившими адвокатские кабинеты</w:t>
        </w:r>
      </w:hyperlink>
      <w:r w:rsidRPr="002800CB">
        <w:rPr>
          <w:rFonts w:cs="Times New Roman"/>
          <w:sz w:val="26"/>
          <w:szCs w:val="26"/>
        </w:rPr>
        <w:t xml:space="preserve"> и другими лицами, занимающиеся в установленном действующим законодательством порядке частной практикой законодательства о налогах и сборах;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 xml:space="preserve"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 представлении налоговых деклараций; 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7B6A6D" w:rsidRPr="002800CB" w:rsidRDefault="007B6A6D" w:rsidP="007B6A6D">
      <w:pPr>
        <w:ind w:firstLine="720"/>
        <w:rPr>
          <w:rFonts w:eastAsia="MS Mincho"/>
          <w:sz w:val="26"/>
          <w:szCs w:val="26"/>
        </w:rPr>
      </w:pPr>
      <w:r w:rsidRPr="002800CB">
        <w:rPr>
          <w:rFonts w:eastAsia="MS Mincho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7B6A6D" w:rsidRPr="002800CB" w:rsidRDefault="007B6A6D" w:rsidP="007B6A6D">
      <w:pPr>
        <w:ind w:firstLine="720"/>
        <w:rPr>
          <w:rFonts w:eastAsia="MS Mincho"/>
          <w:sz w:val="26"/>
          <w:szCs w:val="26"/>
        </w:rPr>
      </w:pPr>
      <w:r w:rsidRPr="002800CB">
        <w:rPr>
          <w:rFonts w:eastAsia="MS Mincho"/>
          <w:sz w:val="26"/>
          <w:szCs w:val="26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доначисленных сумм налогов (сборов);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консультирование налогоплательщиков по вопросам налогового законодательства;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подготовка  ответов на письма, жалобы и заявления граждан в установленные законом сроки;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</w:t>
      </w:r>
      <w:r w:rsidR="009B54A6">
        <w:rPr>
          <w:rFonts w:cs="Times New Roman"/>
          <w:sz w:val="26"/>
          <w:szCs w:val="26"/>
        </w:rPr>
        <w:t xml:space="preserve">, формализованные обращения </w:t>
      </w:r>
      <w:r w:rsidRPr="002800CB">
        <w:rPr>
          <w:rFonts w:cs="Times New Roman"/>
          <w:sz w:val="26"/>
          <w:szCs w:val="26"/>
        </w:rPr>
        <w:t>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обеспечение полноты, достоверности и своевременности  ведения информационных ресурсов и контроль полноты  выгрузки информации в ФЦОД по контролируемым  налогам;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осуществление подготовки материалов для заседаний комиссии по легализации налоговых баз, анализ ФХД, контроль исполнения решений Комиссии;</w:t>
      </w:r>
    </w:p>
    <w:p w:rsidR="007B6A6D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 xml:space="preserve">осуществление внутреннего контроля технологических процессов ФНС методом </w:t>
      </w:r>
      <w:r w:rsidRPr="002800CB">
        <w:rPr>
          <w:rFonts w:cs="Times New Roman"/>
          <w:sz w:val="26"/>
          <w:szCs w:val="26"/>
        </w:rPr>
        <w:lastRenderedPageBreak/>
        <w:t>самоконтроля  по объектам внутреннего контроля, утвержденным приказом Межрайонной ИФНС России № 14 по Свердловской области № Приказ 02-01-41-17-о от 02.02.2017 и в соответствии с Приказом ФНС России от 14.03.2016 № ММВ-7-16/132@</w:t>
      </w:r>
      <w:r w:rsidR="007B6A6D" w:rsidRPr="002800CB">
        <w:rPr>
          <w:rFonts w:cs="Times New Roman"/>
          <w:sz w:val="26"/>
          <w:szCs w:val="26"/>
        </w:rPr>
        <w:t>;</w:t>
      </w:r>
    </w:p>
    <w:p w:rsidR="007B6A6D" w:rsidRPr="002800CB" w:rsidRDefault="007B6A6D" w:rsidP="007B6A6D">
      <w:pPr>
        <w:tabs>
          <w:tab w:val="left" w:pos="1134"/>
        </w:tabs>
        <w:rPr>
          <w:rStyle w:val="FontStyle35"/>
        </w:rPr>
      </w:pPr>
      <w:r w:rsidRPr="002800CB">
        <w:rPr>
          <w:rStyle w:val="FontStyle35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7B6A6D" w:rsidRPr="002800CB" w:rsidRDefault="007B6A6D" w:rsidP="007B6A6D">
      <w:pPr>
        <w:tabs>
          <w:tab w:val="left" w:pos="1134"/>
        </w:tabs>
        <w:rPr>
          <w:rStyle w:val="FontStyle35"/>
        </w:rPr>
      </w:pPr>
      <w:r w:rsidRPr="002800CB">
        <w:rPr>
          <w:rStyle w:val="FontStyle35"/>
        </w:rPr>
        <w:t>осуществление ведения  Журнала учета внутреннего контроля деятельности по технологическим процессам ФНС России;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при исполнении  должностных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BB11AC" w:rsidRPr="002800CB" w:rsidRDefault="00BB11AC" w:rsidP="00BB11AC">
      <w:pPr>
        <w:widowControl w:val="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По распоряжению начальника отдела исполняет иные функции, предусмотренные Положением об отделе камеральных проверок № 2.</w:t>
      </w:r>
    </w:p>
    <w:p w:rsidR="007B6A6D" w:rsidRPr="002800CB" w:rsidRDefault="007B6A6D" w:rsidP="007B6A6D">
      <w:pPr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B6A6D" w:rsidRPr="002800CB" w:rsidRDefault="007B6A6D" w:rsidP="007B6A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00CB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2800CB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Pr="002800CB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2800CB">
        <w:rPr>
          <w:rStyle w:val="FontStyle35"/>
        </w:rPr>
        <w:t>, противопожарной защиты и гражданской обороны,</w:t>
      </w:r>
      <w:r w:rsidRPr="002800CB">
        <w:rPr>
          <w:rFonts w:ascii="Times New Roman" w:hAnsi="Times New Roman" w:cs="Times New Roman"/>
          <w:sz w:val="26"/>
          <w:szCs w:val="26"/>
        </w:rPr>
        <w:t xml:space="preserve"> охраны труда;</w:t>
      </w:r>
    </w:p>
    <w:p w:rsidR="007B6A6D" w:rsidRPr="002800CB" w:rsidRDefault="007B6A6D" w:rsidP="007B6A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00CB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7B6A6D" w:rsidRPr="002800CB" w:rsidRDefault="007B6A6D" w:rsidP="007B6A6D">
      <w:pPr>
        <w:shd w:val="clear" w:color="auto" w:fill="FFFFFF"/>
        <w:ind w:firstLine="720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7B6A6D" w:rsidRPr="002800CB" w:rsidRDefault="007B6A6D" w:rsidP="007B6A6D">
      <w:pPr>
        <w:shd w:val="clear" w:color="auto" w:fill="FFFFFF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7B6A6D" w:rsidRPr="002800CB" w:rsidRDefault="007B6A6D" w:rsidP="007B6A6D">
      <w:pPr>
        <w:shd w:val="clear" w:color="auto" w:fill="FFFFFF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7B6A6D" w:rsidRPr="002800CB" w:rsidRDefault="007B6A6D" w:rsidP="007B6A6D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7B6A6D" w:rsidRPr="002800CB" w:rsidRDefault="007B6A6D" w:rsidP="007B6A6D">
      <w:pPr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B6A6D" w:rsidRPr="002800CB" w:rsidRDefault="007B6A6D" w:rsidP="007B6A6D">
      <w:pPr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B6A6D" w:rsidRPr="002800CB" w:rsidRDefault="007B6A6D" w:rsidP="007B6A6D">
      <w:pPr>
        <w:shd w:val="clear" w:color="auto" w:fill="FFFFFF"/>
        <w:rPr>
          <w:rFonts w:cs="Times New Roman"/>
          <w:sz w:val="26"/>
          <w:szCs w:val="26"/>
        </w:rPr>
      </w:pPr>
      <w:r w:rsidRPr="002800CB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B11AC" w:rsidRPr="002800CB" w:rsidRDefault="00BB11AC" w:rsidP="003B7A81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9. В целях исполнения возложенных должностных обязанностей  старший специалист 3 разряда  имеет право: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</w:t>
      </w:r>
      <w:r w:rsidRPr="009F3720">
        <w:rPr>
          <w:rFonts w:cs="Times New Roman"/>
          <w:sz w:val="26"/>
          <w:szCs w:val="26"/>
        </w:rPr>
        <w:lastRenderedPageBreak/>
        <w:t>пояснения и документы, подтверждающие правильность исчисления и своевременность уплаты налогов;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(перечислением ) ими налогов;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ЭОД , всех имеющихся информационных ресурсов, от предприятий  о потреблении водных ресурсов , от других организаций  о потреблении иных материальных  ресурсов ; информации от правоохранительных  и других контролирующих органов, организаций МПС России, Минтранса России, ГИБДД МВД России, информацию о пользователях  природными ресурсами, других данных:</w:t>
      </w:r>
    </w:p>
    <w:p w:rsidR="00240C7F" w:rsidRPr="009F3720" w:rsidRDefault="00240C7F" w:rsidP="00240C7F">
      <w:pPr>
        <w:widowControl w:val="0"/>
        <w:ind w:firstLine="708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работать с документами, имеющими гриф «Для служебного пользования»  </w:t>
      </w:r>
    </w:p>
    <w:p w:rsidR="00240C7F" w:rsidRPr="009F3720" w:rsidRDefault="00240C7F" w:rsidP="00240C7F">
      <w:pPr>
        <w:pStyle w:val="af"/>
        <w:ind w:firstLine="709"/>
        <w:rPr>
          <w:sz w:val="26"/>
          <w:szCs w:val="26"/>
        </w:rPr>
      </w:pPr>
      <w:r w:rsidRPr="009F372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40C7F" w:rsidRPr="009F3720" w:rsidRDefault="00240C7F" w:rsidP="00240C7F">
      <w:pPr>
        <w:pStyle w:val="af"/>
        <w:ind w:firstLine="709"/>
        <w:rPr>
          <w:sz w:val="26"/>
          <w:szCs w:val="26"/>
        </w:rPr>
      </w:pPr>
      <w:r w:rsidRPr="009F3720">
        <w:rPr>
          <w:sz w:val="26"/>
          <w:szCs w:val="26"/>
        </w:rPr>
        <w:t>на защиту своих персональных данных;</w:t>
      </w:r>
    </w:p>
    <w:p w:rsidR="00240C7F" w:rsidRPr="009F3720" w:rsidRDefault="00240C7F" w:rsidP="00240C7F">
      <w:pPr>
        <w:pStyle w:val="af"/>
        <w:ind w:firstLine="709"/>
        <w:rPr>
          <w:sz w:val="26"/>
          <w:szCs w:val="26"/>
        </w:rPr>
      </w:pPr>
      <w:r w:rsidRPr="009F3720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240C7F" w:rsidRPr="009F3720" w:rsidRDefault="00240C7F" w:rsidP="00240C7F">
      <w:pPr>
        <w:pStyle w:val="af"/>
        <w:ind w:firstLine="709"/>
        <w:rPr>
          <w:sz w:val="26"/>
          <w:szCs w:val="26"/>
        </w:rPr>
      </w:pPr>
      <w:r w:rsidRPr="009F3720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местного уровня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10. Старший специалист 3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№ 2,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11. Старший специалист 3 разряда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40C7F" w:rsidRPr="009F3720" w:rsidRDefault="00240C7F" w:rsidP="00240C7F">
      <w:pPr>
        <w:widowControl w:val="0"/>
        <w:ind w:firstLine="708"/>
        <w:rPr>
          <w:rFonts w:cs="Times New Roman"/>
          <w:sz w:val="26"/>
          <w:szCs w:val="26"/>
        </w:rPr>
      </w:pPr>
      <w:r w:rsidRPr="009F3720">
        <w:rPr>
          <w:rFonts w:cs="Times New Roman"/>
          <w:bCs/>
          <w:sz w:val="26"/>
          <w:szCs w:val="26"/>
        </w:rPr>
        <w:lastRenderedPageBreak/>
        <w:t>Кроме того,  старший специалист 3 разряда несет ответственность</w:t>
      </w:r>
      <w:r w:rsidRPr="009F3720">
        <w:rPr>
          <w:rFonts w:cs="Times New Roman"/>
          <w:sz w:val="26"/>
          <w:szCs w:val="26"/>
        </w:rPr>
        <w:t>: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 отдел камеральных проверок № 2, заданий, приказов, распоряжений и указаний вышестоящих, в порядке подчиненности, руководителей, за исключением незаконных;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40C7F" w:rsidRPr="009F3720" w:rsidRDefault="00240C7F" w:rsidP="00240C7F">
      <w:pPr>
        <w:tabs>
          <w:tab w:val="left" w:pos="851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IV. Перечень вопросов, по которым  старший специалист 3 разряда вправе или обязан самостоятельно принимать</w:t>
      </w:r>
      <w:r w:rsidR="00245A08">
        <w:rPr>
          <w:rFonts w:cs="Times New Roman"/>
          <w:b/>
          <w:sz w:val="26"/>
          <w:szCs w:val="26"/>
        </w:rPr>
        <w:t xml:space="preserve"> </w:t>
      </w:r>
      <w:r w:rsidRPr="009F3720">
        <w:rPr>
          <w:rFonts w:cs="Times New Roman"/>
          <w:b/>
          <w:sz w:val="26"/>
          <w:szCs w:val="26"/>
        </w:rPr>
        <w:t>управленческие и иные решения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 xml:space="preserve">12. При исполнении служебных обязанностей  старший специалист 3 разряда вправе самостоятельно принимать решения по вопросам: </w:t>
      </w:r>
    </w:p>
    <w:p w:rsidR="00240C7F" w:rsidRPr="009F3720" w:rsidRDefault="00240C7F" w:rsidP="00240C7F">
      <w:pPr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240C7F" w:rsidRPr="009F3720" w:rsidRDefault="00240C7F" w:rsidP="00240C7F">
      <w:pPr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реализации законодательства Российской Федерации, поручений УФНС России,</w:t>
      </w:r>
      <w:r w:rsidRPr="009F3720">
        <w:t xml:space="preserve"> </w:t>
      </w:r>
      <w:r w:rsidRPr="009F3720">
        <w:rPr>
          <w:rFonts w:eastAsia="Calibri" w:cs="Times New Roman"/>
          <w:sz w:val="26"/>
          <w:szCs w:val="26"/>
        </w:rPr>
        <w:t xml:space="preserve">Положения о Межрайонной ИФНС России № 14 , Положения об отделе камеральных проверок № 2  </w:t>
      </w:r>
    </w:p>
    <w:p w:rsidR="00240C7F" w:rsidRPr="009F3720" w:rsidRDefault="00240C7F" w:rsidP="00240C7F">
      <w:pPr>
        <w:shd w:val="clear" w:color="auto" w:fill="FFFFFF"/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иным вопросам.</w:t>
      </w:r>
    </w:p>
    <w:p w:rsidR="00240C7F" w:rsidRPr="009F3720" w:rsidRDefault="00240C7F" w:rsidP="00240C7F">
      <w:pPr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13. При исполнении служебных обязанностей  старший специалист 3 разряда обязан самостоятельно принимать решения по вопросам:</w:t>
      </w:r>
    </w:p>
    <w:p w:rsidR="00240C7F" w:rsidRPr="009F3720" w:rsidRDefault="00240C7F" w:rsidP="00240C7F">
      <w:pPr>
        <w:shd w:val="clear" w:color="auto" w:fill="FFFFFF"/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40C7F" w:rsidRPr="009F3720" w:rsidRDefault="00240C7F" w:rsidP="00240C7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иным вопросам.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V. Перечень вопросов, по которым  старший специалист 3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r w:rsidRPr="009F3720">
        <w:rPr>
          <w:rFonts w:cs="Times New Roman"/>
          <w:sz w:val="26"/>
          <w:szCs w:val="26"/>
        </w:rPr>
        <w:t>14.</w:t>
      </w:r>
      <w:r w:rsidRPr="009F3720">
        <w:t xml:space="preserve"> </w:t>
      </w:r>
      <w:r w:rsidRPr="009F3720">
        <w:rPr>
          <w:rFonts w:cs="Times New Roman"/>
          <w:sz w:val="26"/>
          <w:szCs w:val="26"/>
        </w:rPr>
        <w:t>Старший специалист 3 разряда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Pr="009F3720">
        <w:t xml:space="preserve"> 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исполнения законодательства Российской Федерации  о налогах и сборах,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lastRenderedPageBreak/>
        <w:t>иных документов.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15. Старший специалист 3 разряда в соответствии со своей компетенцией обязан участвовать в подготовке (обсуждении) следующих проектов: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="00245A08">
        <w:rPr>
          <w:rFonts w:cs="Times New Roman"/>
          <w:b/>
          <w:sz w:val="26"/>
          <w:szCs w:val="26"/>
        </w:rPr>
        <w:t xml:space="preserve"> </w:t>
      </w:r>
      <w:r w:rsidRPr="009F3720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rPr>
          <w:rFonts w:cs="Times New Roman"/>
          <w:bCs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16. </w:t>
      </w:r>
      <w:r w:rsidRPr="009F3720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специалист 3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17. Взаимодействие  старшего специалиста 3 разряда с федеральными государственными гражданскими служащими инспекции, Управления,   ФНС России, государственными служащими иных государственных органов, а также с другими гражданами и организациями строится в рам</w:t>
      </w:r>
      <w:bookmarkStart w:id="0" w:name="_GoBack"/>
      <w:bookmarkEnd w:id="0"/>
      <w:r w:rsidRPr="009F3720">
        <w:rPr>
          <w:rFonts w:cs="Times New Roman"/>
          <w:sz w:val="26"/>
          <w:szCs w:val="26"/>
        </w:rPr>
        <w:t xml:space="preserve">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9F3720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9F3720">
        <w:rPr>
          <w:sz w:val="26"/>
          <w:szCs w:val="26"/>
        </w:rPr>
        <w:br/>
        <w:t>№ ММВ-7-4/260@,</w:t>
      </w:r>
      <w:r w:rsidRPr="009F3720">
        <w:rPr>
          <w:spacing w:val="-17"/>
          <w:sz w:val="26"/>
          <w:szCs w:val="26"/>
        </w:rPr>
        <w:t xml:space="preserve"> </w:t>
      </w:r>
      <w:r w:rsidRPr="009F3720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Федеральной налоговой службы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r w:rsidRPr="009F3720">
        <w:rPr>
          <w:rFonts w:cs="Times New Roman"/>
          <w:sz w:val="26"/>
          <w:szCs w:val="26"/>
        </w:rPr>
        <w:t>18. </w:t>
      </w:r>
      <w:r w:rsidRPr="009F3720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   старший специалист 3 разряда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оказание консультационных услуг налогоплательщикам по вопросам  налогообложения;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лиц.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lastRenderedPageBreak/>
        <w:t>19. Эффективность и результативность профессиональной служебной деятельности  старшего  специалиста 3 разряда оценивается по следующим показателям: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 соблюдению служебной дисциплины;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качеству выполненной работы;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приоритеты.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7E3D90" w:rsidRPr="002800CB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Pr="002800C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2800CB" w:rsidSect="00245A08">
      <w:headerReference w:type="default" r:id="rId23"/>
      <w:type w:val="continuous"/>
      <w:pgSz w:w="11906" w:h="16838"/>
      <w:pgMar w:top="709" w:right="1080" w:bottom="851" w:left="108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E83" w:rsidRDefault="00C03E83" w:rsidP="003B7A81">
      <w:r>
        <w:separator/>
      </w:r>
    </w:p>
  </w:endnote>
  <w:endnote w:type="continuationSeparator" w:id="0">
    <w:p w:rsidR="00C03E83" w:rsidRDefault="00C03E8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E83" w:rsidRDefault="00C03E83" w:rsidP="003B7A81">
      <w:r>
        <w:separator/>
      </w:r>
    </w:p>
  </w:footnote>
  <w:footnote w:type="continuationSeparator" w:id="0">
    <w:p w:rsidR="00C03E83" w:rsidRDefault="00C03E8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90066280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7D047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45A0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561DE"/>
    <w:rsid w:val="00057CCC"/>
    <w:rsid w:val="00064C7C"/>
    <w:rsid w:val="0007418A"/>
    <w:rsid w:val="000767BF"/>
    <w:rsid w:val="00090C33"/>
    <w:rsid w:val="000916AA"/>
    <w:rsid w:val="00092644"/>
    <w:rsid w:val="00092B71"/>
    <w:rsid w:val="000A21E2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0F7B97"/>
    <w:rsid w:val="00114F0C"/>
    <w:rsid w:val="001170B1"/>
    <w:rsid w:val="00121DFA"/>
    <w:rsid w:val="00141E3E"/>
    <w:rsid w:val="00152D6B"/>
    <w:rsid w:val="00153CC8"/>
    <w:rsid w:val="001559CE"/>
    <w:rsid w:val="00161A91"/>
    <w:rsid w:val="00165B7A"/>
    <w:rsid w:val="001665C3"/>
    <w:rsid w:val="00175938"/>
    <w:rsid w:val="00195096"/>
    <w:rsid w:val="00196577"/>
    <w:rsid w:val="001A0913"/>
    <w:rsid w:val="001A77B8"/>
    <w:rsid w:val="001B5BBA"/>
    <w:rsid w:val="001B5E89"/>
    <w:rsid w:val="001D2783"/>
    <w:rsid w:val="001E1592"/>
    <w:rsid w:val="001F1715"/>
    <w:rsid w:val="001F68ED"/>
    <w:rsid w:val="002160F5"/>
    <w:rsid w:val="0022091F"/>
    <w:rsid w:val="00240C7F"/>
    <w:rsid w:val="002459AD"/>
    <w:rsid w:val="00245A08"/>
    <w:rsid w:val="0025122B"/>
    <w:rsid w:val="00254973"/>
    <w:rsid w:val="00254D09"/>
    <w:rsid w:val="002639F8"/>
    <w:rsid w:val="002800CB"/>
    <w:rsid w:val="00280B38"/>
    <w:rsid w:val="00295029"/>
    <w:rsid w:val="0029568A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27B4"/>
    <w:rsid w:val="00340885"/>
    <w:rsid w:val="00381D82"/>
    <w:rsid w:val="00397C11"/>
    <w:rsid w:val="003A05C8"/>
    <w:rsid w:val="003A43AB"/>
    <w:rsid w:val="003A5E5E"/>
    <w:rsid w:val="003B30B0"/>
    <w:rsid w:val="003B7A81"/>
    <w:rsid w:val="003C4B94"/>
    <w:rsid w:val="003D6822"/>
    <w:rsid w:val="003E0416"/>
    <w:rsid w:val="003E4303"/>
    <w:rsid w:val="00404AE7"/>
    <w:rsid w:val="0041019D"/>
    <w:rsid w:val="00410BCF"/>
    <w:rsid w:val="0041774E"/>
    <w:rsid w:val="0044318B"/>
    <w:rsid w:val="00452018"/>
    <w:rsid w:val="00454EA9"/>
    <w:rsid w:val="00460ABB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A3F30"/>
    <w:rsid w:val="004B35CC"/>
    <w:rsid w:val="004B7353"/>
    <w:rsid w:val="004D0498"/>
    <w:rsid w:val="004D3338"/>
    <w:rsid w:val="004E4F3F"/>
    <w:rsid w:val="004F3161"/>
    <w:rsid w:val="004F4C0D"/>
    <w:rsid w:val="004F5964"/>
    <w:rsid w:val="00507E75"/>
    <w:rsid w:val="0051643B"/>
    <w:rsid w:val="00522D5D"/>
    <w:rsid w:val="00526FFE"/>
    <w:rsid w:val="0053153E"/>
    <w:rsid w:val="00532AAD"/>
    <w:rsid w:val="00533EC1"/>
    <w:rsid w:val="00536AA0"/>
    <w:rsid w:val="00537B13"/>
    <w:rsid w:val="00537E24"/>
    <w:rsid w:val="00540840"/>
    <w:rsid w:val="0057278F"/>
    <w:rsid w:val="00574780"/>
    <w:rsid w:val="0058504A"/>
    <w:rsid w:val="00585805"/>
    <w:rsid w:val="00592CFC"/>
    <w:rsid w:val="0059423D"/>
    <w:rsid w:val="005A6ECB"/>
    <w:rsid w:val="005C0179"/>
    <w:rsid w:val="005C68E8"/>
    <w:rsid w:val="005D1E6A"/>
    <w:rsid w:val="005D7ABC"/>
    <w:rsid w:val="005E2A5E"/>
    <w:rsid w:val="005F250A"/>
    <w:rsid w:val="005F2D69"/>
    <w:rsid w:val="005F521B"/>
    <w:rsid w:val="00617358"/>
    <w:rsid w:val="00630988"/>
    <w:rsid w:val="0064298C"/>
    <w:rsid w:val="006618E5"/>
    <w:rsid w:val="006653C3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C079F"/>
    <w:rsid w:val="006D1DF5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33DC7"/>
    <w:rsid w:val="007423E7"/>
    <w:rsid w:val="00743C84"/>
    <w:rsid w:val="00744721"/>
    <w:rsid w:val="00757903"/>
    <w:rsid w:val="00762EAF"/>
    <w:rsid w:val="00765E4A"/>
    <w:rsid w:val="00766314"/>
    <w:rsid w:val="00770110"/>
    <w:rsid w:val="007702BC"/>
    <w:rsid w:val="00770D19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3C0A"/>
    <w:rsid w:val="007B6A6D"/>
    <w:rsid w:val="007C18CB"/>
    <w:rsid w:val="007C341A"/>
    <w:rsid w:val="007C6D69"/>
    <w:rsid w:val="007D0470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1ED3"/>
    <w:rsid w:val="00812BFB"/>
    <w:rsid w:val="0081666B"/>
    <w:rsid w:val="00822936"/>
    <w:rsid w:val="008232DA"/>
    <w:rsid w:val="008522EC"/>
    <w:rsid w:val="00852855"/>
    <w:rsid w:val="00877280"/>
    <w:rsid w:val="00882463"/>
    <w:rsid w:val="008870AD"/>
    <w:rsid w:val="008971B7"/>
    <w:rsid w:val="008A5C76"/>
    <w:rsid w:val="008A5EB3"/>
    <w:rsid w:val="008E4B65"/>
    <w:rsid w:val="008F5627"/>
    <w:rsid w:val="008F7217"/>
    <w:rsid w:val="009050DA"/>
    <w:rsid w:val="00912C6D"/>
    <w:rsid w:val="0092217D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6A1E"/>
    <w:rsid w:val="009A732F"/>
    <w:rsid w:val="009A7768"/>
    <w:rsid w:val="009B226B"/>
    <w:rsid w:val="009B54A6"/>
    <w:rsid w:val="009B6831"/>
    <w:rsid w:val="009D5A89"/>
    <w:rsid w:val="009F0BC2"/>
    <w:rsid w:val="009F3087"/>
    <w:rsid w:val="009F3FE0"/>
    <w:rsid w:val="00A031F3"/>
    <w:rsid w:val="00A044DB"/>
    <w:rsid w:val="00A068D7"/>
    <w:rsid w:val="00A2339B"/>
    <w:rsid w:val="00A244CC"/>
    <w:rsid w:val="00A356E4"/>
    <w:rsid w:val="00A37569"/>
    <w:rsid w:val="00A4459C"/>
    <w:rsid w:val="00A524EE"/>
    <w:rsid w:val="00A537B6"/>
    <w:rsid w:val="00A54D38"/>
    <w:rsid w:val="00A551DF"/>
    <w:rsid w:val="00A610B5"/>
    <w:rsid w:val="00A676E4"/>
    <w:rsid w:val="00A73785"/>
    <w:rsid w:val="00A76C47"/>
    <w:rsid w:val="00A83B0E"/>
    <w:rsid w:val="00A85B41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AF6148"/>
    <w:rsid w:val="00B00C29"/>
    <w:rsid w:val="00B01ED0"/>
    <w:rsid w:val="00B06048"/>
    <w:rsid w:val="00B14886"/>
    <w:rsid w:val="00B14EB0"/>
    <w:rsid w:val="00B17003"/>
    <w:rsid w:val="00B267EC"/>
    <w:rsid w:val="00B310A4"/>
    <w:rsid w:val="00B412A3"/>
    <w:rsid w:val="00B4585F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11AC"/>
    <w:rsid w:val="00BB3568"/>
    <w:rsid w:val="00BB3D0B"/>
    <w:rsid w:val="00BC5C93"/>
    <w:rsid w:val="00BE4F2D"/>
    <w:rsid w:val="00BE52D9"/>
    <w:rsid w:val="00BE5434"/>
    <w:rsid w:val="00BF7391"/>
    <w:rsid w:val="00C03E83"/>
    <w:rsid w:val="00C1110C"/>
    <w:rsid w:val="00C158E5"/>
    <w:rsid w:val="00C20C8F"/>
    <w:rsid w:val="00C23B14"/>
    <w:rsid w:val="00C43AF0"/>
    <w:rsid w:val="00C73A81"/>
    <w:rsid w:val="00C73C62"/>
    <w:rsid w:val="00C80643"/>
    <w:rsid w:val="00C81985"/>
    <w:rsid w:val="00C92C00"/>
    <w:rsid w:val="00CA2981"/>
    <w:rsid w:val="00CA730A"/>
    <w:rsid w:val="00CA7EC2"/>
    <w:rsid w:val="00CB46F2"/>
    <w:rsid w:val="00CC56D9"/>
    <w:rsid w:val="00CC7372"/>
    <w:rsid w:val="00CD004D"/>
    <w:rsid w:val="00CD0E8F"/>
    <w:rsid w:val="00CD4C60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A0FAB"/>
    <w:rsid w:val="00DC0190"/>
    <w:rsid w:val="00DD1315"/>
    <w:rsid w:val="00DE6E00"/>
    <w:rsid w:val="00E070EC"/>
    <w:rsid w:val="00E20B00"/>
    <w:rsid w:val="00E21B1C"/>
    <w:rsid w:val="00E43255"/>
    <w:rsid w:val="00E45E47"/>
    <w:rsid w:val="00E5383C"/>
    <w:rsid w:val="00E53EEB"/>
    <w:rsid w:val="00E6275C"/>
    <w:rsid w:val="00E64D77"/>
    <w:rsid w:val="00E67578"/>
    <w:rsid w:val="00E711C3"/>
    <w:rsid w:val="00E77328"/>
    <w:rsid w:val="00E80A08"/>
    <w:rsid w:val="00E80D3F"/>
    <w:rsid w:val="00E91FFF"/>
    <w:rsid w:val="00E95328"/>
    <w:rsid w:val="00E96882"/>
    <w:rsid w:val="00EA487F"/>
    <w:rsid w:val="00EA60E2"/>
    <w:rsid w:val="00EA6655"/>
    <w:rsid w:val="00EA79E4"/>
    <w:rsid w:val="00EB024D"/>
    <w:rsid w:val="00EB1988"/>
    <w:rsid w:val="00EB6E40"/>
    <w:rsid w:val="00EC1200"/>
    <w:rsid w:val="00EC3748"/>
    <w:rsid w:val="00EC67A4"/>
    <w:rsid w:val="00EC6EA5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2795"/>
    <w:rsid w:val="00F17EC4"/>
    <w:rsid w:val="00F232D3"/>
    <w:rsid w:val="00F25D3D"/>
    <w:rsid w:val="00F3280F"/>
    <w:rsid w:val="00F47A74"/>
    <w:rsid w:val="00F542C9"/>
    <w:rsid w:val="00F72CE0"/>
    <w:rsid w:val="00F81AD2"/>
    <w:rsid w:val="00F9087E"/>
    <w:rsid w:val="00F96E54"/>
    <w:rsid w:val="00F975FE"/>
    <w:rsid w:val="00FA16F5"/>
    <w:rsid w:val="00FA497F"/>
    <w:rsid w:val="00FA75A4"/>
    <w:rsid w:val="00FB1E9E"/>
    <w:rsid w:val="00FB2BFF"/>
    <w:rsid w:val="00FB6244"/>
    <w:rsid w:val="00FC4988"/>
    <w:rsid w:val="00FD3759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EB7DD96-8E13-479A-AD0A-12F21D377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7B6A6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main?base=LAW;n=102236;fld=134;dst=100044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main?base=LAW;n=116810;fld=134;dst=1001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44ADD-AB0A-4181-B0CC-878B39ACC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3835</Words>
  <Characters>21861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2018-09-11T11:57:00Z</cp:lastPrinted>
  <dcterms:created xsi:type="dcterms:W3CDTF">2022-11-08T05:39:00Z</dcterms:created>
  <dcterms:modified xsi:type="dcterms:W3CDTF">2022-11-08T05:39:00Z</dcterms:modified>
</cp:coreProperties>
</file>